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2C" w:rsidRPr="008D2847" w:rsidRDefault="0094105E" w:rsidP="00227C2C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</w:p>
    <w:tbl>
      <w:tblPr>
        <w:tblStyle w:val="a3"/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156"/>
      </w:tblGrid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       /            /1435هـ                  -           /         /   2014م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863159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الموضوع / </w:t>
            </w:r>
            <w:r w:rsidR="00863159">
              <w:rPr>
                <w:rFonts w:asciiTheme="minorBidi" w:hAnsiTheme="minorBidi" w:hint="cs"/>
                <w:sz w:val="32"/>
                <w:szCs w:val="32"/>
                <w:rtl/>
              </w:rPr>
              <w:t>ثورة الاتصالات</w:t>
            </w:r>
          </w:p>
        </w:tc>
      </w:tr>
      <w:tr w:rsidR="00227C2C" w:rsidRPr="00227C2C" w:rsidTr="00227C2C">
        <w:trPr>
          <w:jc w:val="center"/>
        </w:trPr>
        <w:tc>
          <w:tcPr>
            <w:tcW w:w="9156" w:type="dxa"/>
          </w:tcPr>
          <w:p w:rsidR="00227C2C" w:rsidRPr="00227C2C" w:rsidRDefault="00227C2C" w:rsidP="00602D9B">
            <w:pPr>
              <w:ind w:left="260"/>
              <w:rPr>
                <w:sz w:val="32"/>
                <w:szCs w:val="32"/>
                <w:rtl/>
                <w:lang w:bidi="ar-KW"/>
              </w:rPr>
            </w:pP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التناول /   القراءة الصامتة </w:t>
            </w:r>
            <w:r w:rsidRPr="00227C2C">
              <w:rPr>
                <w:sz w:val="32"/>
                <w:szCs w:val="32"/>
                <w:rtl/>
                <w:lang w:bidi="ar-KW"/>
              </w:rPr>
              <w:t>–</w:t>
            </w:r>
            <w:r w:rsidRPr="00227C2C">
              <w:rPr>
                <w:rFonts w:hint="cs"/>
                <w:sz w:val="32"/>
                <w:szCs w:val="32"/>
                <w:rtl/>
                <w:lang w:bidi="ar-KW"/>
              </w:rPr>
              <w:t xml:space="preserve"> الفهم الشامل </w:t>
            </w:r>
          </w:p>
        </w:tc>
      </w:tr>
    </w:tbl>
    <w:p w:rsidR="005D4AED" w:rsidRPr="00F5104D" w:rsidRDefault="005D4AED" w:rsidP="00863159">
      <w:pPr>
        <w:spacing w:line="360" w:lineRule="auto"/>
        <w:ind w:left="260"/>
        <w:rPr>
          <w:rFonts w:asciiTheme="minorBidi" w:hAnsiTheme="minorBidi" w:hint="cs"/>
          <w:sz w:val="32"/>
          <w:szCs w:val="32"/>
          <w:rtl/>
        </w:rPr>
      </w:pPr>
      <w:r w:rsidRPr="00F5104D">
        <w:rPr>
          <w:rFonts w:asciiTheme="minorBidi" w:hAnsiTheme="minorBidi" w:hint="cs"/>
          <w:sz w:val="32"/>
          <w:szCs w:val="32"/>
          <w:rtl/>
        </w:rPr>
        <w:t>الجملة العلاجية :........................................................................................</w:t>
      </w:r>
    </w:p>
    <w:p w:rsidR="0094105E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>الأهداف السلوكية  :أتوقع من المتعلم في نهاية الحصة أن يكون قادراً على أن :ـ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Pr="00227C2C" w:rsidRDefault="0094105E" w:rsidP="00863159">
      <w:pPr>
        <w:tabs>
          <w:tab w:val="right" w:pos="9781"/>
          <w:tab w:val="right" w:pos="10206"/>
        </w:tabs>
        <w:spacing w:after="0" w:line="360" w:lineRule="auto"/>
        <w:ind w:left="118" w:right="414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Pr="00227C2C">
        <w:rPr>
          <w:rFonts w:hint="cs"/>
          <w:sz w:val="32"/>
          <w:szCs w:val="32"/>
          <w:rtl/>
          <w:lang w:bidi="ar-EG"/>
        </w:rPr>
        <w:t xml:space="preserve">- </w:t>
      </w:r>
      <w:r w:rsidR="00863159">
        <w:rPr>
          <w:rFonts w:hint="cs"/>
          <w:sz w:val="32"/>
          <w:szCs w:val="32"/>
          <w:rtl/>
          <w:lang w:bidi="ar-KW"/>
        </w:rPr>
        <w:t>يحدد الإجابة الصحيحة لما يقدم له من عبارات</w:t>
      </w:r>
      <w:r w:rsidR="00227C2C">
        <w:rPr>
          <w:rFonts w:hint="cs"/>
          <w:sz w:val="32"/>
          <w:szCs w:val="32"/>
          <w:rtl/>
          <w:lang w:bidi="ar-EG"/>
        </w:rPr>
        <w:t>.</w:t>
      </w:r>
      <w:r w:rsidR="00227C2C" w:rsidRPr="00227C2C">
        <w:rPr>
          <w:rFonts w:hint="cs"/>
          <w:sz w:val="32"/>
          <w:szCs w:val="32"/>
          <w:rtl/>
          <w:lang w:bidi="ar-EG"/>
        </w:rPr>
        <w:t xml:space="preserve"> </w:t>
      </w:r>
    </w:p>
    <w:p w:rsidR="0094105E" w:rsidRDefault="0094105E" w:rsidP="00863159">
      <w:pPr>
        <w:tabs>
          <w:tab w:val="right" w:pos="9781"/>
          <w:tab w:val="right" w:pos="10206"/>
        </w:tabs>
        <w:spacing w:after="0" w:line="360" w:lineRule="auto"/>
        <w:ind w:left="113" w:right="414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 </w:t>
      </w:r>
      <w:r w:rsidR="00863159">
        <w:rPr>
          <w:rFonts w:hint="cs"/>
          <w:sz w:val="32"/>
          <w:szCs w:val="32"/>
          <w:rtl/>
          <w:lang w:bidi="ar-EG"/>
        </w:rPr>
        <w:t xml:space="preserve">يعلل تلخيص الكاتب 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- </w:t>
      </w:r>
      <w:r w:rsidR="00863159">
        <w:rPr>
          <w:rFonts w:hint="cs"/>
          <w:sz w:val="32"/>
          <w:szCs w:val="32"/>
          <w:rtl/>
          <w:lang w:bidi="ar-EG"/>
        </w:rPr>
        <w:t xml:space="preserve">يدلل أن </w:t>
      </w:r>
      <w:r w:rsidR="00863159" w:rsidRPr="003F4911">
        <w:rPr>
          <w:rFonts w:hint="cs"/>
          <w:sz w:val="32"/>
          <w:szCs w:val="32"/>
          <w:rtl/>
          <w:lang w:bidi="ar-KW"/>
        </w:rPr>
        <w:t>للاتصالات دور في جوانب الحياة الأخرى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يحرص على </w:t>
      </w:r>
      <w:r w:rsidR="005D4AED">
        <w:rPr>
          <w:rFonts w:asciiTheme="minorBidi" w:hAnsiTheme="minorBidi" w:hint="cs"/>
          <w:sz w:val="32"/>
          <w:szCs w:val="32"/>
          <w:rtl/>
        </w:rPr>
        <w:t xml:space="preserve">الاستفادة من </w:t>
      </w:r>
      <w:r w:rsidR="00863159">
        <w:rPr>
          <w:rFonts w:asciiTheme="minorBidi" w:hAnsiTheme="minorBidi" w:hint="cs"/>
          <w:sz w:val="32"/>
          <w:szCs w:val="32"/>
          <w:rtl/>
        </w:rPr>
        <w:t>التكنولوجيا الحديثة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5D4AED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ـ يميل إلى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 xml:space="preserve"> .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27C2C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يجيب عما يستمع إليه من أسئلة تتعلق بالموضوع 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27C2C">
        <w:rPr>
          <w:rFonts w:asciiTheme="minorBidi" w:hAnsiTheme="minorBidi" w:hint="cs"/>
          <w:sz w:val="32"/>
          <w:szCs w:val="32"/>
          <w:rtl/>
        </w:rPr>
        <w:t xml:space="preserve">حول كيفية الاستفادة </w:t>
      </w:r>
      <w:r w:rsidR="00863159">
        <w:rPr>
          <w:rFonts w:asciiTheme="minorBidi" w:hAnsiTheme="minorBidi" w:hint="cs"/>
          <w:sz w:val="32"/>
          <w:szCs w:val="32"/>
          <w:rtl/>
        </w:rPr>
        <w:t>من الرياح كوسيلة اتصال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أوراق عمل 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،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،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>وصولاً لتحقيق أهداف الدرس كما يلي .</w:t>
      </w:r>
    </w:p>
    <w:p w:rsidR="0094105E" w:rsidRPr="008D2847" w:rsidRDefault="0094105E" w:rsidP="00863159">
      <w:pPr>
        <w:tabs>
          <w:tab w:val="right" w:pos="9781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414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863159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360" w:lineRule="auto"/>
        <w:ind w:right="556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F0270E" w:rsidRDefault="00227C2C" w:rsidP="00863159">
      <w:pPr>
        <w:tabs>
          <w:tab w:val="right" w:pos="10065"/>
          <w:tab w:val="right" w:pos="10206"/>
        </w:tabs>
        <w:spacing w:after="0" w:line="360" w:lineRule="auto"/>
        <w:ind w:left="113" w:right="556" w:firstLine="14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تتم المناقشة من خلال ورقة عمل معدة مسبقاً في دفتر الجهد الذاتي للطلاب والتي تتضمن أسئلة الفهم والاستيعاب 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الجهد الذاتي : الفهم الدقيق والثروة اللغوية 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lastRenderedPageBreak/>
        <w:t>الفريق الأول :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1 ـ علل . شكلت الإبل نبضاً أساسياً للحياة العربية.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............................................................................................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2 ـ اذكر بعض سلبيات وسائل الاتصال الحديثة.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............................................................................................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3 ـ وظف كلمة العصر في جملتين من إنشائك . بحيث يختلف المعنى في الجملة الأولى عن الثانية 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...........................................................................................</w:t>
      </w:r>
    </w:p>
    <w:p w:rsidR="00863159" w:rsidRPr="000C4B9E" w:rsidRDefault="00863159" w:rsidP="00863159">
      <w:pPr>
        <w:spacing w:line="360" w:lineRule="auto"/>
        <w:rPr>
          <w:rFonts w:asciiTheme="minorBidi" w:hAnsiTheme="minorBidi"/>
          <w:sz w:val="32"/>
          <w:szCs w:val="32"/>
          <w:rtl/>
          <w:lang w:bidi="ar-KW"/>
        </w:rPr>
      </w:pPr>
      <w:r w:rsidRPr="000C4B9E">
        <w:rPr>
          <w:rFonts w:asciiTheme="minorBidi" w:hAnsiTheme="minorBidi"/>
          <w:sz w:val="32"/>
          <w:szCs w:val="32"/>
          <w:rtl/>
          <w:lang w:bidi="ar-KW"/>
        </w:rPr>
        <w:t>............................................................................................</w:t>
      </w:r>
    </w:p>
    <w:p w:rsidR="00227C2C" w:rsidRPr="00227C2C" w:rsidRDefault="00227C2C" w:rsidP="005D4AED">
      <w:pPr>
        <w:tabs>
          <w:tab w:val="right" w:pos="9781"/>
        </w:tabs>
        <w:spacing w:line="360" w:lineRule="auto"/>
        <w:ind w:left="260" w:right="414"/>
        <w:rPr>
          <w:sz w:val="32"/>
          <w:szCs w:val="32"/>
          <w:lang w:bidi="ar-KW"/>
        </w:rPr>
      </w:pPr>
    </w:p>
    <w:sectPr w:rsidR="00227C2C" w:rsidRPr="00227C2C" w:rsidSect="00227C2C">
      <w:pgSz w:w="11906" w:h="16838"/>
      <w:pgMar w:top="720" w:right="849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D4183"/>
    <w:rsid w:val="001F7162"/>
    <w:rsid w:val="0021304D"/>
    <w:rsid w:val="0021437F"/>
    <w:rsid w:val="0022246B"/>
    <w:rsid w:val="002274F6"/>
    <w:rsid w:val="00227C2C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D4AED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6F30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63159"/>
    <w:rsid w:val="00882B4E"/>
    <w:rsid w:val="00887E97"/>
    <w:rsid w:val="0089051C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15A68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72714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068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1A9E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304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2014-04-23T04:32:00Z</cp:lastPrinted>
  <dcterms:created xsi:type="dcterms:W3CDTF">2014-04-23T04:35:00Z</dcterms:created>
  <dcterms:modified xsi:type="dcterms:W3CDTF">2014-04-23T04:35:00Z</dcterms:modified>
</cp:coreProperties>
</file>